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98" w:rsidRDefault="006A0098" w:rsidP="006A0098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098" w:rsidRDefault="006A0098" w:rsidP="006A0098">
      <w:pPr>
        <w:jc w:val="center"/>
        <w:rPr>
          <w:rFonts w:ascii="Arial" w:hAnsi="Arial"/>
          <w:b/>
          <w:sz w:val="28"/>
        </w:rPr>
      </w:pPr>
    </w:p>
    <w:p w:rsidR="006A0098" w:rsidRDefault="006A0098" w:rsidP="006A0098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6A0098" w:rsidRDefault="006A0098" w:rsidP="006A0098">
      <w:pPr>
        <w:jc w:val="center"/>
        <w:rPr>
          <w:b/>
          <w:sz w:val="28"/>
        </w:rPr>
      </w:pPr>
    </w:p>
    <w:p w:rsidR="006A0098" w:rsidRDefault="006A0098" w:rsidP="006A0098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6A0098" w:rsidRDefault="006A0098" w:rsidP="006A0098"/>
    <w:p w:rsidR="006A0098" w:rsidRDefault="006A0098" w:rsidP="006A00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4CB5" w:rsidRPr="003A4CB5" w:rsidRDefault="003A4CB5" w:rsidP="003A4CB5">
      <w:pPr>
        <w:rPr>
          <w:sz w:val="28"/>
          <w:szCs w:val="28"/>
        </w:rPr>
      </w:pPr>
    </w:p>
    <w:p w:rsidR="00BE1E5F" w:rsidRPr="003A4CB5" w:rsidRDefault="007904E7" w:rsidP="00C73487">
      <w:pPr>
        <w:spacing w:line="360" w:lineRule="auto"/>
        <w:rPr>
          <w:sz w:val="28"/>
          <w:szCs w:val="28"/>
        </w:rPr>
      </w:pPr>
      <w:r w:rsidRPr="003A4CB5">
        <w:rPr>
          <w:sz w:val="28"/>
          <w:szCs w:val="28"/>
        </w:rPr>
        <w:t xml:space="preserve">от </w:t>
      </w:r>
      <w:r w:rsidR="003A4CB5" w:rsidRPr="003A4CB5">
        <w:rPr>
          <w:sz w:val="28"/>
          <w:szCs w:val="28"/>
        </w:rPr>
        <w:t xml:space="preserve">25.11.2020 </w:t>
      </w:r>
      <w:r w:rsidR="00BE1E5F" w:rsidRPr="003A4CB5">
        <w:rPr>
          <w:sz w:val="28"/>
          <w:szCs w:val="28"/>
        </w:rPr>
        <w:t>№</w:t>
      </w:r>
      <w:r w:rsidR="00CA305D" w:rsidRPr="003A4CB5">
        <w:rPr>
          <w:sz w:val="28"/>
          <w:szCs w:val="28"/>
        </w:rPr>
        <w:t xml:space="preserve"> </w:t>
      </w:r>
      <w:r w:rsidR="003A4CB5" w:rsidRPr="003A4CB5">
        <w:rPr>
          <w:sz w:val="28"/>
          <w:szCs w:val="28"/>
        </w:rPr>
        <w:t xml:space="preserve"> 71</w:t>
      </w:r>
    </w:p>
    <w:p w:rsidR="002E4328" w:rsidRPr="003A4CB5" w:rsidRDefault="002E4328" w:rsidP="008F07F9">
      <w:pPr>
        <w:ind w:right="5952"/>
        <w:jc w:val="both"/>
        <w:rPr>
          <w:sz w:val="28"/>
          <w:szCs w:val="28"/>
        </w:rPr>
      </w:pPr>
    </w:p>
    <w:p w:rsidR="00C73487" w:rsidRPr="003A4CB5" w:rsidRDefault="00D83442" w:rsidP="008F07F9">
      <w:pPr>
        <w:ind w:right="5952"/>
        <w:jc w:val="both"/>
        <w:rPr>
          <w:sz w:val="28"/>
          <w:szCs w:val="28"/>
        </w:rPr>
      </w:pPr>
      <w:r w:rsidRPr="003A4CB5">
        <w:rPr>
          <w:sz w:val="28"/>
          <w:szCs w:val="28"/>
        </w:rPr>
        <w:t>О внесении изменений в Положение о бюджетном процессе муниципального образования «Вяземский район» Смоленской области</w:t>
      </w:r>
    </w:p>
    <w:p w:rsidR="008F07F9" w:rsidRPr="003A4CB5" w:rsidRDefault="008F07F9" w:rsidP="00565449">
      <w:pPr>
        <w:rPr>
          <w:sz w:val="28"/>
          <w:szCs w:val="28"/>
        </w:rPr>
      </w:pPr>
    </w:p>
    <w:p w:rsidR="00C73487" w:rsidRPr="003A4CB5" w:rsidRDefault="00507971" w:rsidP="00C90321">
      <w:pPr>
        <w:pStyle w:val="a5"/>
        <w:ind w:firstLine="0"/>
        <w:rPr>
          <w:szCs w:val="28"/>
        </w:rPr>
      </w:pPr>
      <w:r w:rsidRPr="003A4CB5">
        <w:rPr>
          <w:szCs w:val="28"/>
        </w:rPr>
        <w:tab/>
      </w:r>
      <w:r w:rsidR="00BB2563" w:rsidRPr="003A4CB5">
        <w:rPr>
          <w:szCs w:val="28"/>
        </w:rPr>
        <w:t>В соответствии с Бюджетным кодексом Российской Федерации, статьей 21 Устава муниципального образования «Вяземский район» Смоленской области,</w:t>
      </w:r>
      <w:r w:rsidR="00C90321" w:rsidRPr="003A4CB5">
        <w:rPr>
          <w:szCs w:val="28"/>
        </w:rPr>
        <w:t xml:space="preserve"> </w:t>
      </w:r>
      <w:r w:rsidR="00BE1E5F" w:rsidRPr="003A4CB5">
        <w:rPr>
          <w:szCs w:val="28"/>
        </w:rPr>
        <w:t>Вяземский районный Совет депутатов</w:t>
      </w:r>
      <w:r w:rsidRPr="003A4CB5">
        <w:rPr>
          <w:szCs w:val="28"/>
        </w:rPr>
        <w:t>:</w:t>
      </w:r>
    </w:p>
    <w:p w:rsidR="00C73487" w:rsidRPr="003A4CB5" w:rsidRDefault="00BE1E5F" w:rsidP="003A4CB5">
      <w:pPr>
        <w:rPr>
          <w:b/>
          <w:sz w:val="28"/>
          <w:szCs w:val="28"/>
        </w:rPr>
      </w:pPr>
      <w:r w:rsidRPr="003A4CB5">
        <w:rPr>
          <w:b/>
          <w:sz w:val="28"/>
          <w:szCs w:val="28"/>
        </w:rPr>
        <w:t>РЕШИЛ:</w:t>
      </w:r>
    </w:p>
    <w:p w:rsidR="006041FA" w:rsidRPr="0069600C" w:rsidRDefault="006041FA" w:rsidP="006041FA">
      <w:pPr>
        <w:ind w:firstLine="720"/>
        <w:rPr>
          <w:sz w:val="26"/>
          <w:szCs w:val="26"/>
        </w:rPr>
      </w:pPr>
    </w:p>
    <w:p w:rsidR="005C76AB" w:rsidRPr="00242ECF" w:rsidRDefault="001F5D3F" w:rsidP="001F5D3F">
      <w:pPr>
        <w:jc w:val="both"/>
        <w:rPr>
          <w:sz w:val="28"/>
          <w:szCs w:val="28"/>
        </w:rPr>
      </w:pPr>
      <w:r w:rsidRPr="00242ECF">
        <w:rPr>
          <w:sz w:val="28"/>
          <w:szCs w:val="28"/>
        </w:rPr>
        <w:t xml:space="preserve">        1. </w:t>
      </w:r>
      <w:r w:rsidR="008F07F9" w:rsidRPr="00242ECF">
        <w:rPr>
          <w:sz w:val="28"/>
          <w:szCs w:val="28"/>
        </w:rPr>
        <w:t xml:space="preserve">Внести </w:t>
      </w:r>
      <w:r w:rsidR="009477A4">
        <w:rPr>
          <w:sz w:val="28"/>
          <w:szCs w:val="28"/>
        </w:rPr>
        <w:t>в Положение о бюджетном процессе муниципального образования «Вяземский район» Смоленской области, утвержденное</w:t>
      </w:r>
      <w:r w:rsidR="008F07F9" w:rsidRPr="00242ECF">
        <w:rPr>
          <w:sz w:val="28"/>
          <w:szCs w:val="28"/>
        </w:rPr>
        <w:t xml:space="preserve"> решение</w:t>
      </w:r>
      <w:r w:rsidR="009477A4">
        <w:rPr>
          <w:sz w:val="28"/>
          <w:szCs w:val="28"/>
        </w:rPr>
        <w:t>м</w:t>
      </w:r>
      <w:r w:rsidR="008F07F9" w:rsidRPr="00242ECF">
        <w:rPr>
          <w:sz w:val="28"/>
          <w:szCs w:val="28"/>
        </w:rPr>
        <w:t xml:space="preserve"> Вяземского районного Совета депутатов от 26.02.2014 № 12</w:t>
      </w:r>
      <w:r w:rsidR="001A098D" w:rsidRPr="00242ECF">
        <w:rPr>
          <w:sz w:val="28"/>
          <w:szCs w:val="28"/>
        </w:rPr>
        <w:t xml:space="preserve"> </w:t>
      </w:r>
      <w:r w:rsidR="008F07F9" w:rsidRPr="00242ECF">
        <w:rPr>
          <w:sz w:val="28"/>
          <w:szCs w:val="28"/>
        </w:rPr>
        <w:t>«Об утверждении Положения о бюджетном процессе муниципального образования «Вяземский район» Смоленской области»</w:t>
      </w:r>
      <w:r w:rsidR="00A8610F" w:rsidRPr="00A8610F">
        <w:rPr>
          <w:sz w:val="28"/>
          <w:szCs w:val="28"/>
        </w:rPr>
        <w:t xml:space="preserve"> </w:t>
      </w:r>
      <w:r w:rsidR="00A8610F" w:rsidRPr="00242ECF">
        <w:rPr>
          <w:sz w:val="28"/>
          <w:szCs w:val="28"/>
        </w:rPr>
        <w:t>(в редакции от 30.09.2015 № 69, от 30.11.2016 № 96, от 28.06.2017 № 104, от 25.10.2017 №141, от 28.03.2018 №34)</w:t>
      </w:r>
      <w:r w:rsidR="009477A4">
        <w:rPr>
          <w:sz w:val="28"/>
          <w:szCs w:val="28"/>
        </w:rPr>
        <w:t>,</w:t>
      </w:r>
      <w:r w:rsidR="001A098D" w:rsidRPr="00242ECF">
        <w:rPr>
          <w:sz w:val="28"/>
          <w:szCs w:val="28"/>
        </w:rPr>
        <w:t xml:space="preserve"> </w:t>
      </w:r>
      <w:r w:rsidR="008F07F9" w:rsidRPr="00242ECF">
        <w:rPr>
          <w:sz w:val="28"/>
          <w:szCs w:val="28"/>
        </w:rPr>
        <w:t>следующие изменения:</w:t>
      </w:r>
    </w:p>
    <w:p w:rsidR="001F5D3F" w:rsidRPr="00242ECF" w:rsidRDefault="001F5D3F" w:rsidP="001F5D3F">
      <w:pPr>
        <w:rPr>
          <w:sz w:val="28"/>
          <w:szCs w:val="28"/>
        </w:rPr>
      </w:pPr>
      <w:r>
        <w:tab/>
      </w:r>
      <w:r w:rsidR="007327C3" w:rsidRPr="00616B65">
        <w:rPr>
          <w:sz w:val="28"/>
          <w:szCs w:val="28"/>
        </w:rPr>
        <w:t xml:space="preserve">1.1. </w:t>
      </w:r>
      <w:r w:rsidR="000C4A09" w:rsidRPr="00616B65">
        <w:rPr>
          <w:sz w:val="28"/>
          <w:szCs w:val="28"/>
        </w:rPr>
        <w:t>в</w:t>
      </w:r>
      <w:r w:rsidRPr="00616B65">
        <w:rPr>
          <w:sz w:val="28"/>
          <w:szCs w:val="28"/>
        </w:rPr>
        <w:t xml:space="preserve"> </w:t>
      </w:r>
      <w:r w:rsidR="001212F8" w:rsidRPr="00616B65">
        <w:rPr>
          <w:sz w:val="28"/>
          <w:szCs w:val="28"/>
        </w:rPr>
        <w:t>части</w:t>
      </w:r>
      <w:r w:rsidR="001212F8" w:rsidRPr="00242ECF">
        <w:rPr>
          <w:sz w:val="28"/>
          <w:szCs w:val="28"/>
        </w:rPr>
        <w:t xml:space="preserve"> 3 </w:t>
      </w:r>
      <w:r w:rsidR="007327C3">
        <w:rPr>
          <w:sz w:val="28"/>
          <w:szCs w:val="28"/>
        </w:rPr>
        <w:t>статьи</w:t>
      </w:r>
      <w:r w:rsidRPr="00242ECF">
        <w:rPr>
          <w:sz w:val="28"/>
          <w:szCs w:val="28"/>
        </w:rPr>
        <w:t xml:space="preserve"> 2:</w:t>
      </w:r>
    </w:p>
    <w:p w:rsidR="002F1236" w:rsidRPr="00785EBE" w:rsidRDefault="001212F8" w:rsidP="002F1236">
      <w:pPr>
        <w:rPr>
          <w:sz w:val="28"/>
          <w:szCs w:val="28"/>
        </w:rPr>
      </w:pPr>
      <w:r w:rsidRPr="00785EBE">
        <w:rPr>
          <w:sz w:val="28"/>
          <w:szCs w:val="28"/>
        </w:rPr>
        <w:tab/>
      </w:r>
      <w:r w:rsidR="007327C3" w:rsidRPr="00785EBE">
        <w:rPr>
          <w:sz w:val="28"/>
          <w:szCs w:val="28"/>
        </w:rPr>
        <w:t xml:space="preserve">а) </w:t>
      </w:r>
      <w:r w:rsidR="002F1236" w:rsidRPr="00785EBE">
        <w:rPr>
          <w:sz w:val="28"/>
          <w:szCs w:val="28"/>
        </w:rPr>
        <w:t>абзац 15 признать утратившим силу;</w:t>
      </w:r>
    </w:p>
    <w:p w:rsidR="001212F8" w:rsidRDefault="001212F8" w:rsidP="002F123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C4A09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после абзаца 17 добавить </w:t>
      </w:r>
      <w:r w:rsidR="000C4A09">
        <w:rPr>
          <w:sz w:val="28"/>
          <w:szCs w:val="28"/>
        </w:rPr>
        <w:t>абзацем</w:t>
      </w:r>
      <w:r>
        <w:rPr>
          <w:sz w:val="28"/>
          <w:szCs w:val="28"/>
        </w:rPr>
        <w:t xml:space="preserve"> следующего содержания:</w:t>
      </w:r>
    </w:p>
    <w:p w:rsidR="001212F8" w:rsidRDefault="001212F8" w:rsidP="001F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«- </w:t>
      </w:r>
      <w:r w:rsidRPr="001212F8">
        <w:rPr>
          <w:sz w:val="28"/>
          <w:szCs w:val="28"/>
        </w:rPr>
        <w:t>объем бюджетных ассигнований на предоставление в соответствии с решениями Администрации</w:t>
      </w:r>
      <w:r w:rsidR="001F5FCF">
        <w:rPr>
          <w:sz w:val="28"/>
          <w:szCs w:val="28"/>
        </w:rPr>
        <w:t xml:space="preserve"> муниципального образования «Вяземский район» Смоленской области </w:t>
      </w:r>
      <w:r w:rsidRPr="001212F8">
        <w:rPr>
          <w:sz w:val="28"/>
          <w:szCs w:val="28"/>
        </w:rPr>
        <w:t xml:space="preserve">некоммерческим организациям, не являющимся казенными учреждениями, грантов в форме субсидий, в том числе предоставляемых </w:t>
      </w:r>
      <w:r w:rsidR="001F5FCF">
        <w:rPr>
          <w:sz w:val="28"/>
          <w:szCs w:val="28"/>
        </w:rPr>
        <w:t xml:space="preserve">структурными подразделениями Администрации муниципального образования «Вяземский район» Смоленской области </w:t>
      </w:r>
      <w:r w:rsidRPr="001212F8">
        <w:rPr>
          <w:sz w:val="28"/>
          <w:szCs w:val="28"/>
        </w:rPr>
        <w:t xml:space="preserve">по результатам проводимых ими конкурсов бюджетным и автономным учреждениям, включая учреждения, в отношении которых указанные </w:t>
      </w:r>
      <w:r w:rsidR="001F5FCF">
        <w:rPr>
          <w:sz w:val="28"/>
          <w:szCs w:val="28"/>
        </w:rPr>
        <w:t>структурные подразделения</w:t>
      </w:r>
      <w:r w:rsidRPr="001212F8">
        <w:rPr>
          <w:sz w:val="28"/>
          <w:szCs w:val="28"/>
        </w:rPr>
        <w:t xml:space="preserve"> не осуществляют функции и</w:t>
      </w:r>
      <w:proofErr w:type="gramEnd"/>
      <w:r w:rsidRPr="001212F8">
        <w:rPr>
          <w:sz w:val="28"/>
          <w:szCs w:val="28"/>
        </w:rPr>
        <w:t xml:space="preserve"> полномочия учредителя, в очередном финансовом году и плановом периоде (в случае планирования к предоставлению)</w:t>
      </w:r>
      <w:proofErr w:type="gramStart"/>
      <w:r w:rsidR="003A4CB5">
        <w:rPr>
          <w:sz w:val="28"/>
          <w:szCs w:val="28"/>
        </w:rPr>
        <w:t>;»</w:t>
      </w:r>
      <w:proofErr w:type="gramEnd"/>
      <w:r w:rsidRPr="001212F8">
        <w:rPr>
          <w:sz w:val="28"/>
          <w:szCs w:val="28"/>
        </w:rPr>
        <w:t>;</w:t>
      </w:r>
    </w:p>
    <w:p w:rsidR="00DA389D" w:rsidRPr="002F1236" w:rsidRDefault="00DA389D" w:rsidP="00DA389D">
      <w:pPr>
        <w:rPr>
          <w:sz w:val="28"/>
          <w:szCs w:val="28"/>
        </w:rPr>
      </w:pPr>
      <w:r>
        <w:tab/>
      </w:r>
      <w:r w:rsidR="002F1236" w:rsidRPr="002F1236">
        <w:rPr>
          <w:sz w:val="28"/>
          <w:szCs w:val="28"/>
        </w:rPr>
        <w:t>1.2. в</w:t>
      </w:r>
      <w:r w:rsidRPr="002F1236">
        <w:rPr>
          <w:sz w:val="28"/>
          <w:szCs w:val="28"/>
        </w:rPr>
        <w:t xml:space="preserve"> статье 3:</w:t>
      </w:r>
    </w:p>
    <w:p w:rsidR="00B67C7B" w:rsidRPr="00B67C7B" w:rsidRDefault="008C0C82" w:rsidP="00B67C7B">
      <w:pPr>
        <w:jc w:val="both"/>
        <w:rPr>
          <w:sz w:val="28"/>
          <w:szCs w:val="28"/>
        </w:rPr>
      </w:pPr>
      <w:r>
        <w:tab/>
      </w:r>
      <w:r w:rsidR="005A69C8" w:rsidRPr="005A69C8">
        <w:rPr>
          <w:sz w:val="28"/>
          <w:szCs w:val="28"/>
        </w:rPr>
        <w:t xml:space="preserve">а) </w:t>
      </w:r>
      <w:r w:rsidR="00A8610F">
        <w:rPr>
          <w:sz w:val="28"/>
          <w:szCs w:val="28"/>
        </w:rPr>
        <w:t xml:space="preserve">в </w:t>
      </w:r>
      <w:r w:rsidR="00B67C7B" w:rsidRPr="00B67C7B">
        <w:rPr>
          <w:sz w:val="28"/>
          <w:szCs w:val="28"/>
        </w:rPr>
        <w:t>част</w:t>
      </w:r>
      <w:r w:rsidR="00A8610F">
        <w:rPr>
          <w:sz w:val="28"/>
          <w:szCs w:val="28"/>
        </w:rPr>
        <w:t>и</w:t>
      </w:r>
      <w:r w:rsidR="00B67C7B" w:rsidRPr="00B67C7B">
        <w:rPr>
          <w:sz w:val="28"/>
          <w:szCs w:val="28"/>
        </w:rPr>
        <w:t xml:space="preserve"> 2 статьи 3 дополнить пунктом 3.1 следующего содержания:</w:t>
      </w:r>
    </w:p>
    <w:p w:rsidR="00B67C7B" w:rsidRPr="00B67C7B" w:rsidRDefault="00B67C7B" w:rsidP="00B67C7B">
      <w:pPr>
        <w:jc w:val="both"/>
        <w:rPr>
          <w:sz w:val="28"/>
          <w:szCs w:val="28"/>
        </w:rPr>
      </w:pPr>
      <w:r w:rsidRPr="00B67C7B">
        <w:rPr>
          <w:sz w:val="28"/>
          <w:szCs w:val="28"/>
        </w:rPr>
        <w:lastRenderedPageBreak/>
        <w:tab/>
        <w:t>«3.1) бюджетн</w:t>
      </w:r>
      <w:r w:rsidR="00A8610F">
        <w:rPr>
          <w:sz w:val="28"/>
          <w:szCs w:val="28"/>
        </w:rPr>
        <w:t>ый</w:t>
      </w:r>
      <w:r w:rsidRPr="00B67C7B">
        <w:rPr>
          <w:sz w:val="28"/>
          <w:szCs w:val="28"/>
        </w:rPr>
        <w:t xml:space="preserve"> прогноз (</w:t>
      </w:r>
      <w:r w:rsidR="00A8610F" w:rsidRPr="00A8610F">
        <w:rPr>
          <w:sz w:val="28"/>
          <w:szCs w:val="28"/>
        </w:rPr>
        <w:t>проект бюджетного прогноза</w:t>
      </w:r>
      <w:r w:rsidR="00A8610F">
        <w:rPr>
          <w:sz w:val="28"/>
          <w:szCs w:val="28"/>
        </w:rPr>
        <w:t>,</w:t>
      </w:r>
      <w:r w:rsidR="00A8610F" w:rsidRPr="00A8610F">
        <w:rPr>
          <w:sz w:val="28"/>
          <w:szCs w:val="28"/>
        </w:rPr>
        <w:t xml:space="preserve"> </w:t>
      </w:r>
      <w:r w:rsidRPr="00B67C7B">
        <w:rPr>
          <w:sz w:val="28"/>
          <w:szCs w:val="28"/>
        </w:rPr>
        <w:t>проект изменений бюджетного прогноза) муниципального образования «Вяземский район» Смоленской области на долгосрочный период (за исключением показателей финансового обеспечения муниципальных программ);»;</w:t>
      </w:r>
    </w:p>
    <w:p w:rsidR="005A69C8" w:rsidRDefault="005A69C8" w:rsidP="00B67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часть 5 признать утратившим силу;</w:t>
      </w:r>
    </w:p>
    <w:p w:rsidR="009D3C65" w:rsidRDefault="009D3C65" w:rsidP="009D3C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4A09">
        <w:rPr>
          <w:sz w:val="28"/>
          <w:szCs w:val="28"/>
        </w:rPr>
        <w:t>1.3. в</w:t>
      </w:r>
      <w:r w:rsidR="004B11DA">
        <w:rPr>
          <w:sz w:val="28"/>
          <w:szCs w:val="28"/>
        </w:rPr>
        <w:t xml:space="preserve"> части 1 статьи</w:t>
      </w:r>
      <w:r>
        <w:rPr>
          <w:sz w:val="28"/>
          <w:szCs w:val="28"/>
        </w:rPr>
        <w:t xml:space="preserve"> 9:</w:t>
      </w:r>
    </w:p>
    <w:p w:rsidR="009D3C65" w:rsidRDefault="00807664" w:rsidP="009D3C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в</w:t>
      </w:r>
      <w:r w:rsidR="009D3C65">
        <w:rPr>
          <w:sz w:val="28"/>
          <w:szCs w:val="28"/>
        </w:rPr>
        <w:t xml:space="preserve"> абзаце первом слова </w:t>
      </w:r>
      <w:r w:rsidR="009D3C65" w:rsidRPr="009D3C65">
        <w:rPr>
          <w:sz w:val="28"/>
          <w:szCs w:val="28"/>
        </w:rPr>
        <w:t>«проект бюджетного прогноза (проект изменений бюджетного прогноза)» заменить словами «бюджетный прогноз (проект бюджетного прогноза, проект изменений бюджетного прогноза)»;</w:t>
      </w:r>
    </w:p>
    <w:p w:rsidR="00807664" w:rsidRDefault="00807664" w:rsidP="009D3C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пункт 5 признать утратившим силу;</w:t>
      </w:r>
    </w:p>
    <w:p w:rsidR="00F12B5D" w:rsidRDefault="00F12B5D" w:rsidP="009D3C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пункт 21 изложить в следующей редакции:</w:t>
      </w:r>
    </w:p>
    <w:p w:rsidR="00F12B5D" w:rsidRDefault="00F12B5D" w:rsidP="009D3C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«21) программа муниципальных гарантий муниципального образования в валюте Российской Федерац</w:t>
      </w:r>
      <w:r w:rsidR="00371CDD">
        <w:rPr>
          <w:sz w:val="28"/>
          <w:szCs w:val="28"/>
        </w:rPr>
        <w:t xml:space="preserve">ии на очередной финансовый год </w:t>
      </w:r>
      <w:r>
        <w:rPr>
          <w:sz w:val="28"/>
          <w:szCs w:val="28"/>
        </w:rPr>
        <w:t>и плановый период</w:t>
      </w:r>
      <w:r w:rsidR="00FD5305">
        <w:rPr>
          <w:sz w:val="28"/>
          <w:szCs w:val="28"/>
        </w:rPr>
        <w:t xml:space="preserve">, </w:t>
      </w:r>
      <w:r w:rsidR="00FD5305" w:rsidRPr="00A91F6E">
        <w:rPr>
          <w:sz w:val="28"/>
          <w:szCs w:val="28"/>
        </w:rPr>
        <w:t xml:space="preserve">а в случае предоставления муниципальных гарантий в и иностранной валюте – также программа муниципальных гарантий муниципального образования в иностранной валюте на очередной финансовый год и плановый период </w:t>
      </w:r>
      <w:r w:rsidR="00371CDD" w:rsidRPr="00A91F6E">
        <w:rPr>
          <w:sz w:val="28"/>
          <w:szCs w:val="28"/>
        </w:rPr>
        <w:t>(приложения к решению о бюджете муниципального образования)</w:t>
      </w:r>
      <w:proofErr w:type="gramStart"/>
      <w:r w:rsidR="003A4CB5">
        <w:rPr>
          <w:sz w:val="28"/>
          <w:szCs w:val="28"/>
        </w:rPr>
        <w:t>;»</w:t>
      </w:r>
      <w:proofErr w:type="gramEnd"/>
      <w:r w:rsidR="00FD5305" w:rsidRPr="00A91F6E">
        <w:rPr>
          <w:sz w:val="28"/>
          <w:szCs w:val="28"/>
        </w:rPr>
        <w:t>;</w:t>
      </w:r>
    </w:p>
    <w:p w:rsidR="006F1170" w:rsidRDefault="006F1170" w:rsidP="009D3C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 дополнить пунктом 25.4 следующего содержания:</w:t>
      </w:r>
    </w:p>
    <w:p w:rsidR="006F1170" w:rsidRPr="00DA389D" w:rsidRDefault="006F1170" w:rsidP="009D3C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«25.4) </w:t>
      </w:r>
      <w:r w:rsidRPr="006F1170">
        <w:rPr>
          <w:sz w:val="28"/>
          <w:szCs w:val="28"/>
        </w:rPr>
        <w:t>объем бюджетных ассигнований на предоставление в соответствии с решениями Администрации муниципального образования «Вяземский район» Смоленской области некоммерческим организациям, не являющимся казенными учреждениями, грантов в форме субсидий, в том числе предоставляемых структурными подразделениями Администрации муниципального образования «Вяземский район» Смоленской области по результатам проводимых ими конкурсов бюджетным и автономным учреждениям, включая учреждения, в отношении которых указанные структурные подразделения не осуществляют функции</w:t>
      </w:r>
      <w:proofErr w:type="gramEnd"/>
      <w:r w:rsidRPr="006F1170">
        <w:rPr>
          <w:sz w:val="28"/>
          <w:szCs w:val="28"/>
        </w:rPr>
        <w:t xml:space="preserve"> и полномочия учредителя, в очередном финансовом году и плановом периоде (в случае планирования к предоставлению)</w:t>
      </w:r>
      <w:proofErr w:type="gramStart"/>
      <w:r w:rsidR="003A4CB5">
        <w:rPr>
          <w:sz w:val="28"/>
          <w:szCs w:val="28"/>
        </w:rPr>
        <w:t>;»</w:t>
      </w:r>
      <w:proofErr w:type="gramEnd"/>
      <w:r w:rsidRPr="006F1170">
        <w:rPr>
          <w:sz w:val="28"/>
          <w:szCs w:val="28"/>
        </w:rPr>
        <w:t>;</w:t>
      </w:r>
    </w:p>
    <w:p w:rsidR="00FD47BC" w:rsidRPr="006C28BE" w:rsidRDefault="00FD47BC" w:rsidP="00FD47BC">
      <w:pPr>
        <w:rPr>
          <w:sz w:val="28"/>
          <w:szCs w:val="28"/>
        </w:rPr>
      </w:pPr>
      <w:r w:rsidRPr="0069600C">
        <w:rPr>
          <w:sz w:val="26"/>
          <w:szCs w:val="26"/>
        </w:rPr>
        <w:tab/>
      </w:r>
      <w:r w:rsidRPr="006C28BE">
        <w:rPr>
          <w:sz w:val="28"/>
          <w:szCs w:val="28"/>
        </w:rPr>
        <w:t>1.</w:t>
      </w:r>
      <w:r w:rsidR="003E2AA8">
        <w:rPr>
          <w:sz w:val="28"/>
          <w:szCs w:val="28"/>
        </w:rPr>
        <w:t>4. в статье</w:t>
      </w:r>
      <w:r w:rsidRPr="006C28BE">
        <w:rPr>
          <w:sz w:val="28"/>
          <w:szCs w:val="28"/>
        </w:rPr>
        <w:t xml:space="preserve"> 14:</w:t>
      </w:r>
    </w:p>
    <w:p w:rsidR="009A6145" w:rsidRPr="006C28BE" w:rsidRDefault="003E2AA8" w:rsidP="009A61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 w:rsidR="009A6145" w:rsidRPr="006C28BE">
        <w:rPr>
          <w:sz w:val="28"/>
          <w:szCs w:val="28"/>
        </w:rPr>
        <w:t xml:space="preserve">в </w:t>
      </w:r>
      <w:r w:rsidR="007C0B42" w:rsidRPr="006C28BE">
        <w:rPr>
          <w:sz w:val="28"/>
          <w:szCs w:val="28"/>
        </w:rPr>
        <w:t>части</w:t>
      </w:r>
      <w:r w:rsidR="009A6145" w:rsidRPr="006C28BE">
        <w:rPr>
          <w:sz w:val="28"/>
          <w:szCs w:val="28"/>
        </w:rPr>
        <w:t xml:space="preserve"> 3 после слов «в Вяземский районный Совет депутатов» добавить словами «и Контрольно-ревизионную комиссию муниципального образования «Вяземский район» Смоленской области»;</w:t>
      </w:r>
    </w:p>
    <w:p w:rsidR="00FD47BC" w:rsidRPr="00785EBE" w:rsidRDefault="00154F42" w:rsidP="00FD47BC">
      <w:pPr>
        <w:rPr>
          <w:sz w:val="28"/>
          <w:szCs w:val="28"/>
        </w:rPr>
      </w:pPr>
      <w:r w:rsidRPr="00785EBE">
        <w:rPr>
          <w:sz w:val="28"/>
          <w:szCs w:val="28"/>
        </w:rPr>
        <w:tab/>
        <w:t>б</w:t>
      </w:r>
      <w:r w:rsidR="003E2AA8" w:rsidRPr="00785EBE">
        <w:rPr>
          <w:sz w:val="28"/>
          <w:szCs w:val="28"/>
        </w:rPr>
        <w:t xml:space="preserve">) </w:t>
      </w:r>
      <w:r w:rsidR="007C0B42" w:rsidRPr="00785EBE">
        <w:rPr>
          <w:sz w:val="28"/>
          <w:szCs w:val="28"/>
        </w:rPr>
        <w:t>часть</w:t>
      </w:r>
      <w:r w:rsidR="00FD47BC" w:rsidRPr="00785EBE">
        <w:rPr>
          <w:sz w:val="28"/>
          <w:szCs w:val="28"/>
        </w:rPr>
        <w:t xml:space="preserve"> 5 признать утратившим силу;</w:t>
      </w:r>
    </w:p>
    <w:p w:rsidR="00FD47BC" w:rsidRPr="006C28BE" w:rsidRDefault="00DF4DAD" w:rsidP="003A15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54F42">
        <w:rPr>
          <w:sz w:val="28"/>
          <w:szCs w:val="28"/>
        </w:rPr>
        <w:t>в</w:t>
      </w:r>
      <w:r>
        <w:rPr>
          <w:sz w:val="28"/>
          <w:szCs w:val="28"/>
        </w:rPr>
        <w:t xml:space="preserve">) </w:t>
      </w:r>
      <w:r w:rsidR="00FD47BC" w:rsidRPr="006C28BE">
        <w:rPr>
          <w:sz w:val="28"/>
          <w:szCs w:val="28"/>
        </w:rPr>
        <w:t xml:space="preserve">в </w:t>
      </w:r>
      <w:r w:rsidR="007C0B42" w:rsidRPr="006C28BE">
        <w:rPr>
          <w:sz w:val="28"/>
          <w:szCs w:val="28"/>
        </w:rPr>
        <w:t>части</w:t>
      </w:r>
      <w:r w:rsidR="00FD47BC" w:rsidRPr="006C28BE">
        <w:rPr>
          <w:sz w:val="28"/>
          <w:szCs w:val="28"/>
        </w:rPr>
        <w:t xml:space="preserve"> 6 слова «оформляется протоколом» заменить словами «оформляется решением», слова «В протоколе» заменить словами «В решении»</w:t>
      </w:r>
      <w:r w:rsidR="003A1537" w:rsidRPr="006C28BE">
        <w:rPr>
          <w:sz w:val="28"/>
          <w:szCs w:val="28"/>
        </w:rPr>
        <w:t>, слова «дана оценка» заменить словами «может быть дана оценка»;</w:t>
      </w:r>
      <w:r w:rsidR="00FD47BC" w:rsidRPr="006C28BE">
        <w:rPr>
          <w:sz w:val="28"/>
          <w:szCs w:val="28"/>
        </w:rPr>
        <w:t xml:space="preserve"> </w:t>
      </w:r>
      <w:proofErr w:type="gramEnd"/>
    </w:p>
    <w:p w:rsidR="00214F22" w:rsidRPr="006C28BE" w:rsidRDefault="00FD47BC" w:rsidP="00FD47BC">
      <w:pPr>
        <w:jc w:val="both"/>
        <w:rPr>
          <w:sz w:val="28"/>
          <w:szCs w:val="28"/>
        </w:rPr>
      </w:pPr>
      <w:r w:rsidRPr="006C28BE">
        <w:rPr>
          <w:sz w:val="28"/>
          <w:szCs w:val="28"/>
        </w:rPr>
        <w:tab/>
        <w:t xml:space="preserve"> </w:t>
      </w:r>
      <w:r w:rsidR="00214F22" w:rsidRPr="006C28BE">
        <w:rPr>
          <w:sz w:val="28"/>
          <w:szCs w:val="28"/>
        </w:rPr>
        <w:t>1.</w:t>
      </w:r>
      <w:r w:rsidR="00DF4DAD">
        <w:rPr>
          <w:sz w:val="28"/>
          <w:szCs w:val="28"/>
        </w:rPr>
        <w:t xml:space="preserve">5. часть 2 статьи 15 </w:t>
      </w:r>
      <w:r w:rsidR="00067A60" w:rsidRPr="006C28BE">
        <w:rPr>
          <w:sz w:val="28"/>
          <w:szCs w:val="28"/>
        </w:rPr>
        <w:t>изложить в следующей редакции:</w:t>
      </w:r>
    </w:p>
    <w:p w:rsidR="00067A60" w:rsidRPr="006C28BE" w:rsidRDefault="00067A60" w:rsidP="00FD47BC">
      <w:pPr>
        <w:jc w:val="both"/>
        <w:rPr>
          <w:sz w:val="28"/>
          <w:szCs w:val="28"/>
        </w:rPr>
      </w:pPr>
      <w:r w:rsidRPr="006C28BE">
        <w:rPr>
          <w:sz w:val="28"/>
          <w:szCs w:val="28"/>
        </w:rPr>
        <w:tab/>
        <w:t xml:space="preserve">«2. Главные </w:t>
      </w:r>
      <w:r w:rsidR="00130C3D" w:rsidRPr="006C28BE">
        <w:rPr>
          <w:sz w:val="28"/>
          <w:szCs w:val="28"/>
        </w:rPr>
        <w:t>администраторы</w:t>
      </w:r>
      <w:r w:rsidRPr="006C28BE">
        <w:rPr>
          <w:sz w:val="28"/>
          <w:szCs w:val="28"/>
        </w:rPr>
        <w:t xml:space="preserve"> средств бюджета муниципального образования</w:t>
      </w:r>
      <w:r w:rsidR="00130C3D" w:rsidRPr="006C28BE">
        <w:rPr>
          <w:sz w:val="28"/>
          <w:szCs w:val="28"/>
        </w:rPr>
        <w:t xml:space="preserve"> не позднее 15 марта текущего финансового года </w:t>
      </w:r>
      <w:r w:rsidRPr="006C28BE">
        <w:rPr>
          <w:sz w:val="28"/>
          <w:szCs w:val="28"/>
        </w:rPr>
        <w:t>представляют годовую бюджетную отчетность</w:t>
      </w:r>
      <w:r w:rsidR="0012177A" w:rsidRPr="006C28BE">
        <w:rPr>
          <w:sz w:val="28"/>
          <w:szCs w:val="28"/>
        </w:rPr>
        <w:t xml:space="preserve"> в Контрольно-ревизионную комиссию муниципального образования «Вязе</w:t>
      </w:r>
      <w:r w:rsidR="00130C3D" w:rsidRPr="006C28BE">
        <w:rPr>
          <w:sz w:val="28"/>
          <w:szCs w:val="28"/>
        </w:rPr>
        <w:t>мский район» Смоленской области</w:t>
      </w:r>
      <w:proofErr w:type="gramStart"/>
      <w:r w:rsidR="003A4CB5">
        <w:rPr>
          <w:sz w:val="28"/>
          <w:szCs w:val="28"/>
        </w:rPr>
        <w:t>.</w:t>
      </w:r>
      <w:r w:rsidR="0012177A" w:rsidRPr="006C28BE">
        <w:rPr>
          <w:sz w:val="28"/>
          <w:szCs w:val="28"/>
        </w:rPr>
        <w:t>»</w:t>
      </w:r>
      <w:r w:rsidR="003A4CB5">
        <w:rPr>
          <w:sz w:val="28"/>
          <w:szCs w:val="28"/>
        </w:rPr>
        <w:t>;</w:t>
      </w:r>
      <w:proofErr w:type="gramEnd"/>
    </w:p>
    <w:p w:rsidR="00075038" w:rsidRPr="006C28BE" w:rsidRDefault="00075038" w:rsidP="00FD47BC">
      <w:pPr>
        <w:jc w:val="both"/>
        <w:rPr>
          <w:sz w:val="28"/>
          <w:szCs w:val="28"/>
        </w:rPr>
      </w:pPr>
      <w:r w:rsidRPr="006C28BE">
        <w:rPr>
          <w:sz w:val="28"/>
          <w:szCs w:val="28"/>
        </w:rPr>
        <w:tab/>
        <w:t>1.</w:t>
      </w:r>
      <w:r w:rsidR="00DF4DAD">
        <w:rPr>
          <w:sz w:val="28"/>
          <w:szCs w:val="28"/>
        </w:rPr>
        <w:t>6</w:t>
      </w:r>
      <w:r w:rsidRPr="006C28BE">
        <w:rPr>
          <w:sz w:val="28"/>
          <w:szCs w:val="28"/>
        </w:rPr>
        <w:t>.</w:t>
      </w:r>
      <w:r w:rsidR="00DF4DAD">
        <w:rPr>
          <w:sz w:val="28"/>
          <w:szCs w:val="28"/>
        </w:rPr>
        <w:t xml:space="preserve"> </w:t>
      </w:r>
      <w:r w:rsidR="0013065A" w:rsidRPr="006C28BE">
        <w:rPr>
          <w:sz w:val="28"/>
          <w:szCs w:val="28"/>
        </w:rPr>
        <w:t xml:space="preserve">пункт 4 </w:t>
      </w:r>
      <w:r w:rsidR="009104E6" w:rsidRPr="006C28BE">
        <w:rPr>
          <w:sz w:val="28"/>
          <w:szCs w:val="28"/>
        </w:rPr>
        <w:t>части</w:t>
      </w:r>
      <w:r w:rsidR="0013065A" w:rsidRPr="006C28BE">
        <w:rPr>
          <w:sz w:val="28"/>
          <w:szCs w:val="28"/>
        </w:rPr>
        <w:t xml:space="preserve"> 1</w:t>
      </w:r>
      <w:r w:rsidR="00DF4DAD">
        <w:rPr>
          <w:sz w:val="28"/>
          <w:szCs w:val="28"/>
        </w:rPr>
        <w:t xml:space="preserve"> статьи 16</w:t>
      </w:r>
      <w:r w:rsidR="0013065A" w:rsidRPr="006C28BE">
        <w:rPr>
          <w:sz w:val="28"/>
          <w:szCs w:val="28"/>
        </w:rPr>
        <w:t xml:space="preserve"> изложить в следующей редакци</w:t>
      </w:r>
      <w:r w:rsidR="003A4CB5">
        <w:rPr>
          <w:sz w:val="28"/>
          <w:szCs w:val="28"/>
        </w:rPr>
        <w:t>и</w:t>
      </w:r>
      <w:r w:rsidR="0013065A" w:rsidRPr="006C28BE">
        <w:rPr>
          <w:sz w:val="28"/>
          <w:szCs w:val="28"/>
        </w:rPr>
        <w:t>:</w:t>
      </w:r>
    </w:p>
    <w:p w:rsidR="0013065A" w:rsidRPr="006C28BE" w:rsidRDefault="0013065A" w:rsidP="00FD47BC">
      <w:pPr>
        <w:jc w:val="both"/>
        <w:rPr>
          <w:sz w:val="28"/>
          <w:szCs w:val="28"/>
        </w:rPr>
      </w:pPr>
      <w:r w:rsidRPr="006C28BE">
        <w:rPr>
          <w:sz w:val="28"/>
          <w:szCs w:val="28"/>
        </w:rPr>
        <w:tab/>
        <w:t>«4) пояснительную записку, содержащую анализ исполнения бюджета муниципального образования и бюджетной отчетности,</w:t>
      </w:r>
      <w:r w:rsidR="00A44564" w:rsidRPr="006C28BE">
        <w:rPr>
          <w:sz w:val="28"/>
          <w:szCs w:val="28"/>
        </w:rPr>
        <w:t xml:space="preserve"> </w:t>
      </w:r>
      <w:r w:rsidRPr="006C28BE">
        <w:rPr>
          <w:sz w:val="28"/>
          <w:szCs w:val="28"/>
        </w:rPr>
        <w:t xml:space="preserve">сведения о выполнении </w:t>
      </w:r>
      <w:r w:rsidRPr="006C28BE">
        <w:rPr>
          <w:sz w:val="28"/>
          <w:szCs w:val="28"/>
        </w:rPr>
        <w:lastRenderedPageBreak/>
        <w:t>муниципального задания</w:t>
      </w:r>
      <w:r w:rsidR="00A44564" w:rsidRPr="006C28BE">
        <w:rPr>
          <w:sz w:val="28"/>
          <w:szCs w:val="28"/>
        </w:rPr>
        <w:t xml:space="preserve"> и (или) иных результатах использования бюджетных ассигнований</w:t>
      </w:r>
      <w:r w:rsidRPr="006C28BE">
        <w:rPr>
          <w:sz w:val="28"/>
          <w:szCs w:val="28"/>
        </w:rPr>
        <w:t>;).</w:t>
      </w:r>
    </w:p>
    <w:p w:rsidR="0013065A" w:rsidRDefault="0013065A" w:rsidP="00FD47BC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7D36FD">
        <w:rPr>
          <w:sz w:val="28"/>
          <w:szCs w:val="28"/>
        </w:rPr>
        <w:t xml:space="preserve">2. </w:t>
      </w:r>
      <w:r w:rsidR="007D36FD" w:rsidRPr="007D36FD">
        <w:rPr>
          <w:sz w:val="28"/>
          <w:szCs w:val="28"/>
        </w:rPr>
        <w:t xml:space="preserve">Приостановить до 1 января 2021 года действие части 1 статьи 3 (в части срока) </w:t>
      </w:r>
      <w:r w:rsidR="00A8610F" w:rsidRPr="00A8610F">
        <w:rPr>
          <w:sz w:val="28"/>
          <w:szCs w:val="28"/>
        </w:rPr>
        <w:t>Положени</w:t>
      </w:r>
      <w:r w:rsidR="00A8610F">
        <w:rPr>
          <w:sz w:val="28"/>
          <w:szCs w:val="28"/>
        </w:rPr>
        <w:t>я</w:t>
      </w:r>
      <w:r w:rsidR="00A8610F" w:rsidRPr="00A8610F">
        <w:rPr>
          <w:sz w:val="28"/>
          <w:szCs w:val="28"/>
        </w:rPr>
        <w:t xml:space="preserve"> о бюджетном процессе муниципального образования «Вяземский район» Смоленской области, утвержденно</w:t>
      </w:r>
      <w:r w:rsidR="00A8610F">
        <w:rPr>
          <w:sz w:val="28"/>
          <w:szCs w:val="28"/>
        </w:rPr>
        <w:t>го</w:t>
      </w:r>
      <w:r w:rsidR="00A8610F" w:rsidRPr="00A8610F">
        <w:rPr>
          <w:sz w:val="28"/>
          <w:szCs w:val="28"/>
        </w:rPr>
        <w:t xml:space="preserve"> решением Вяземского районного Совета депутатов от 26.02.2014 № 12 «Об утверждении Положения о бюджетном процессе муниципального образования «Вяземский район» Смоленской области» (в редакции от 30.09.2015 № 69, от 30.11.2016 № 96, от 28.06.2017 № 104, от 25.10.2017 №141, от 28.03.2018 №34)</w:t>
      </w:r>
      <w:r w:rsidR="007D36FD" w:rsidRPr="007D36FD">
        <w:rPr>
          <w:sz w:val="28"/>
          <w:szCs w:val="28"/>
        </w:rPr>
        <w:t>.</w:t>
      </w:r>
    </w:p>
    <w:p w:rsidR="009435FC" w:rsidRPr="007971D0" w:rsidRDefault="00260593" w:rsidP="002605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3971" w:rsidRPr="007971D0">
        <w:rPr>
          <w:sz w:val="28"/>
          <w:szCs w:val="28"/>
        </w:rPr>
        <w:t>3</w:t>
      </w:r>
      <w:r w:rsidR="009435FC" w:rsidRPr="007971D0">
        <w:rPr>
          <w:sz w:val="28"/>
          <w:szCs w:val="28"/>
        </w:rPr>
        <w:t>. Настоящее решение вступает в силу со дня принятия настоящего решения</w:t>
      </w:r>
      <w:r>
        <w:rPr>
          <w:sz w:val="28"/>
          <w:szCs w:val="28"/>
        </w:rPr>
        <w:t>, за исключением подпункта «б» пункта 1.2. статьи 1 настоящего решения, который вступает в силу с 01.01.2021 года.</w:t>
      </w:r>
    </w:p>
    <w:p w:rsidR="003A4CB5" w:rsidRPr="003A4CB5" w:rsidRDefault="003A4CB5" w:rsidP="003A4CB5">
      <w:pPr>
        <w:pStyle w:val="a7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A4CB5">
        <w:rPr>
          <w:sz w:val="28"/>
          <w:szCs w:val="28"/>
        </w:rPr>
        <w:t xml:space="preserve">Настоящее решение опубликовать в газете «Вяземский вестник» </w:t>
      </w:r>
      <w:r w:rsidRPr="003A4CB5">
        <w:rPr>
          <w:rFonts w:eastAsia="Lucida Sans Unicode"/>
          <w:kern w:val="2"/>
          <w:sz w:val="28"/>
          <w:szCs w:val="28"/>
        </w:rPr>
        <w:t xml:space="preserve">и </w:t>
      </w:r>
      <w:r w:rsidRPr="003A4CB5">
        <w:rPr>
          <w:sz w:val="28"/>
          <w:szCs w:val="28"/>
        </w:rPr>
        <w:t>разместить на официальном сайте муниципального образования «Вяземский район» Смоленской области.</w:t>
      </w:r>
    </w:p>
    <w:p w:rsidR="00BE1E5F" w:rsidRPr="007971D0" w:rsidRDefault="00BE1E5F" w:rsidP="00810541">
      <w:pPr>
        <w:ind w:firstLine="708"/>
        <w:jc w:val="both"/>
        <w:rPr>
          <w:sz w:val="28"/>
          <w:szCs w:val="28"/>
        </w:rPr>
      </w:pPr>
    </w:p>
    <w:p w:rsidR="0069600C" w:rsidRPr="007971D0" w:rsidRDefault="0069600C" w:rsidP="0069600C">
      <w:pPr>
        <w:jc w:val="both"/>
        <w:rPr>
          <w:sz w:val="28"/>
          <w:szCs w:val="28"/>
        </w:rPr>
      </w:pPr>
    </w:p>
    <w:p w:rsidR="00C73487" w:rsidRPr="0073592B" w:rsidRDefault="0073592B" w:rsidP="006960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Look w:val="04A0"/>
      </w:tblPr>
      <w:tblGrid>
        <w:gridCol w:w="4503"/>
        <w:gridCol w:w="992"/>
        <w:gridCol w:w="4926"/>
      </w:tblGrid>
      <w:tr w:rsidR="00172DEC" w:rsidRPr="0069600C" w:rsidTr="00127413">
        <w:tc>
          <w:tcPr>
            <w:tcW w:w="4503" w:type="dxa"/>
            <w:shd w:val="clear" w:color="auto" w:fill="auto"/>
          </w:tcPr>
          <w:p w:rsidR="00172DEC" w:rsidRPr="0069600C" w:rsidRDefault="0069600C" w:rsidP="00172D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  <w:r w:rsidR="00BF2679">
              <w:rPr>
                <w:sz w:val="26"/>
                <w:szCs w:val="26"/>
              </w:rPr>
              <w:t>ь</w:t>
            </w:r>
            <w:r w:rsidR="00172DEC" w:rsidRPr="0069600C">
              <w:rPr>
                <w:sz w:val="26"/>
                <w:szCs w:val="26"/>
              </w:rPr>
              <w:t xml:space="preserve"> Вяземского районного Совета депутатов</w:t>
            </w:r>
          </w:p>
          <w:p w:rsidR="00172DEC" w:rsidRPr="0069600C" w:rsidRDefault="00172DEC" w:rsidP="00172DEC">
            <w:pPr>
              <w:jc w:val="both"/>
              <w:rPr>
                <w:sz w:val="26"/>
                <w:szCs w:val="26"/>
              </w:rPr>
            </w:pPr>
          </w:p>
          <w:p w:rsidR="00B223CB" w:rsidRPr="0069600C" w:rsidRDefault="00B223CB" w:rsidP="00172DEC">
            <w:pPr>
              <w:jc w:val="both"/>
              <w:rPr>
                <w:sz w:val="26"/>
                <w:szCs w:val="26"/>
              </w:rPr>
            </w:pPr>
          </w:p>
          <w:p w:rsidR="00172DEC" w:rsidRPr="0069600C" w:rsidRDefault="00B223CB" w:rsidP="00162872">
            <w:pPr>
              <w:jc w:val="both"/>
              <w:rPr>
                <w:sz w:val="26"/>
                <w:szCs w:val="26"/>
              </w:rPr>
            </w:pPr>
            <w:r w:rsidRPr="0069600C">
              <w:rPr>
                <w:sz w:val="26"/>
                <w:szCs w:val="26"/>
              </w:rPr>
              <w:t>_____________</w:t>
            </w:r>
            <w:r w:rsidR="00162872">
              <w:rPr>
                <w:sz w:val="26"/>
                <w:szCs w:val="26"/>
              </w:rPr>
              <w:t xml:space="preserve">    </w:t>
            </w:r>
            <w:r w:rsidRPr="0069600C">
              <w:rPr>
                <w:sz w:val="26"/>
                <w:szCs w:val="26"/>
              </w:rPr>
              <w:t>___</w:t>
            </w:r>
            <w:r w:rsidR="00172DEC" w:rsidRPr="0069600C">
              <w:rPr>
                <w:sz w:val="26"/>
                <w:szCs w:val="26"/>
              </w:rPr>
              <w:t>_</w:t>
            </w:r>
            <w:r w:rsidR="00162872">
              <w:rPr>
                <w:b/>
                <w:sz w:val="26"/>
                <w:szCs w:val="26"/>
              </w:rPr>
              <w:t>В. М. Никулин</w:t>
            </w:r>
          </w:p>
        </w:tc>
        <w:tc>
          <w:tcPr>
            <w:tcW w:w="992" w:type="dxa"/>
            <w:shd w:val="clear" w:color="auto" w:fill="auto"/>
          </w:tcPr>
          <w:p w:rsidR="00172DEC" w:rsidRPr="0069600C" w:rsidRDefault="00172DEC" w:rsidP="00172D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172DEC" w:rsidRPr="0069600C" w:rsidRDefault="008C2153" w:rsidP="00172DEC">
            <w:pPr>
              <w:jc w:val="both"/>
              <w:rPr>
                <w:sz w:val="26"/>
                <w:szCs w:val="26"/>
              </w:rPr>
            </w:pPr>
            <w:r w:rsidRPr="0069600C">
              <w:rPr>
                <w:sz w:val="26"/>
                <w:szCs w:val="26"/>
              </w:rPr>
              <w:t>Глава</w:t>
            </w:r>
            <w:r w:rsidR="00172DEC" w:rsidRPr="0069600C">
              <w:rPr>
                <w:sz w:val="26"/>
                <w:szCs w:val="26"/>
              </w:rPr>
              <w:t xml:space="preserve"> муниципального образования «Вяземский район» Смоленской области</w:t>
            </w:r>
          </w:p>
          <w:p w:rsidR="00172DEC" w:rsidRPr="0069600C" w:rsidRDefault="00172DEC" w:rsidP="00172DEC">
            <w:pPr>
              <w:jc w:val="both"/>
              <w:rPr>
                <w:sz w:val="26"/>
                <w:szCs w:val="26"/>
              </w:rPr>
            </w:pPr>
          </w:p>
          <w:p w:rsidR="00314514" w:rsidRDefault="00314514" w:rsidP="008C2153">
            <w:pPr>
              <w:jc w:val="both"/>
              <w:rPr>
                <w:sz w:val="26"/>
                <w:szCs w:val="26"/>
              </w:rPr>
            </w:pPr>
          </w:p>
          <w:p w:rsidR="00172DEC" w:rsidRPr="0069600C" w:rsidRDefault="00B223CB" w:rsidP="008C2153">
            <w:pPr>
              <w:jc w:val="both"/>
              <w:rPr>
                <w:sz w:val="26"/>
                <w:szCs w:val="26"/>
              </w:rPr>
            </w:pPr>
            <w:r w:rsidRPr="0069600C">
              <w:rPr>
                <w:sz w:val="26"/>
                <w:szCs w:val="26"/>
              </w:rPr>
              <w:t>__</w:t>
            </w:r>
            <w:r w:rsidR="00314514">
              <w:rPr>
                <w:sz w:val="26"/>
                <w:szCs w:val="26"/>
              </w:rPr>
              <w:t>_________</w:t>
            </w:r>
            <w:r w:rsidR="00172DEC" w:rsidRPr="0069600C">
              <w:rPr>
                <w:sz w:val="26"/>
                <w:szCs w:val="26"/>
              </w:rPr>
              <w:t>___________</w:t>
            </w:r>
            <w:r w:rsidR="008C2153" w:rsidRPr="0069600C">
              <w:rPr>
                <w:b/>
                <w:sz w:val="26"/>
                <w:szCs w:val="26"/>
              </w:rPr>
              <w:t>И. В. Демидова</w:t>
            </w:r>
          </w:p>
        </w:tc>
      </w:tr>
    </w:tbl>
    <w:p w:rsidR="00314514" w:rsidRPr="00314514" w:rsidRDefault="00314514" w:rsidP="00314514">
      <w:pPr>
        <w:jc w:val="both"/>
        <w:rPr>
          <w:rFonts w:ascii="Arial" w:eastAsia="Calibri" w:hAnsi="Arial" w:cs="Arial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p w:rsidR="00314514" w:rsidRDefault="00314514" w:rsidP="00314514">
      <w:pPr>
        <w:jc w:val="both"/>
        <w:rPr>
          <w:rFonts w:eastAsia="Calibri"/>
          <w:sz w:val="28"/>
          <w:szCs w:val="28"/>
        </w:rPr>
      </w:pPr>
    </w:p>
    <w:sectPr w:rsidR="00314514" w:rsidSect="009121C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141" w:rsidRDefault="005A2141" w:rsidP="009121CC">
      <w:r>
        <w:separator/>
      </w:r>
    </w:p>
  </w:endnote>
  <w:endnote w:type="continuationSeparator" w:id="0">
    <w:p w:rsidR="005A2141" w:rsidRDefault="005A2141" w:rsidP="009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141" w:rsidRDefault="005A2141" w:rsidP="009121CC">
      <w:r>
        <w:separator/>
      </w:r>
    </w:p>
  </w:footnote>
  <w:footnote w:type="continuationSeparator" w:id="0">
    <w:p w:rsidR="005A2141" w:rsidRDefault="005A2141" w:rsidP="00912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593268"/>
      <w:docPartObj>
        <w:docPartGallery w:val="Page Numbers (Top of Page)"/>
        <w:docPartUnique/>
      </w:docPartObj>
    </w:sdtPr>
    <w:sdtContent>
      <w:p w:rsidR="002534C2" w:rsidRDefault="00D75933">
        <w:pPr>
          <w:pStyle w:val="a8"/>
          <w:jc w:val="center"/>
        </w:pPr>
        <w:r>
          <w:fldChar w:fldCharType="begin"/>
        </w:r>
        <w:r w:rsidR="002534C2">
          <w:instrText>PAGE   \* MERGEFORMAT</w:instrText>
        </w:r>
        <w:r>
          <w:fldChar w:fldCharType="separate"/>
        </w:r>
        <w:r w:rsidR="006A0098">
          <w:rPr>
            <w:noProof/>
          </w:rPr>
          <w:t>3</w:t>
        </w:r>
        <w:r>
          <w:fldChar w:fldCharType="end"/>
        </w:r>
      </w:p>
    </w:sdtContent>
  </w:sdt>
  <w:p w:rsidR="002534C2" w:rsidRDefault="002534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33B"/>
    <w:multiLevelType w:val="hybridMultilevel"/>
    <w:tmpl w:val="6AC468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D67C9"/>
    <w:multiLevelType w:val="hybridMultilevel"/>
    <w:tmpl w:val="D5F22B76"/>
    <w:lvl w:ilvl="0" w:tplc="D2B624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9D942CF"/>
    <w:multiLevelType w:val="hybridMultilevel"/>
    <w:tmpl w:val="F6325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3009C"/>
    <w:multiLevelType w:val="hybridMultilevel"/>
    <w:tmpl w:val="031A66A2"/>
    <w:lvl w:ilvl="0" w:tplc="068EBD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3E07F7B"/>
    <w:multiLevelType w:val="hybridMultilevel"/>
    <w:tmpl w:val="C7A8135E"/>
    <w:lvl w:ilvl="0" w:tplc="F26E12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F817E6D"/>
    <w:multiLevelType w:val="hybridMultilevel"/>
    <w:tmpl w:val="38D4AF54"/>
    <w:lvl w:ilvl="0" w:tplc="CB46CCB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6A6275"/>
    <w:multiLevelType w:val="hybridMultilevel"/>
    <w:tmpl w:val="925E86DE"/>
    <w:lvl w:ilvl="0" w:tplc="BCEC2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77327826"/>
    <w:multiLevelType w:val="hybridMultilevel"/>
    <w:tmpl w:val="311A03E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781A4290"/>
    <w:multiLevelType w:val="hybridMultilevel"/>
    <w:tmpl w:val="2F6004BA"/>
    <w:lvl w:ilvl="0" w:tplc="0D84EA2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5F"/>
    <w:rsid w:val="000555F2"/>
    <w:rsid w:val="00061FDC"/>
    <w:rsid w:val="00067A60"/>
    <w:rsid w:val="00067A9C"/>
    <w:rsid w:val="00075038"/>
    <w:rsid w:val="00091635"/>
    <w:rsid w:val="00093433"/>
    <w:rsid w:val="00095F5D"/>
    <w:rsid w:val="000C4A09"/>
    <w:rsid w:val="000D277F"/>
    <w:rsid w:val="000D34AD"/>
    <w:rsid w:val="000F74CE"/>
    <w:rsid w:val="001212F8"/>
    <w:rsid w:val="0012177A"/>
    <w:rsid w:val="0013065A"/>
    <w:rsid w:val="00130C3D"/>
    <w:rsid w:val="00141671"/>
    <w:rsid w:val="00154F42"/>
    <w:rsid w:val="001571F6"/>
    <w:rsid w:val="00162872"/>
    <w:rsid w:val="0016587A"/>
    <w:rsid w:val="00172DEC"/>
    <w:rsid w:val="00191DF3"/>
    <w:rsid w:val="001A098D"/>
    <w:rsid w:val="001C0B1F"/>
    <w:rsid w:val="001D738F"/>
    <w:rsid w:val="001F30DD"/>
    <w:rsid w:val="001F5D3F"/>
    <w:rsid w:val="001F5FCF"/>
    <w:rsid w:val="0020799C"/>
    <w:rsid w:val="00214F22"/>
    <w:rsid w:val="00221E8F"/>
    <w:rsid w:val="00221F9E"/>
    <w:rsid w:val="002269D3"/>
    <w:rsid w:val="00242ECF"/>
    <w:rsid w:val="002534C2"/>
    <w:rsid w:val="00260593"/>
    <w:rsid w:val="00277CAB"/>
    <w:rsid w:val="00280ED4"/>
    <w:rsid w:val="002813C7"/>
    <w:rsid w:val="00287CCC"/>
    <w:rsid w:val="002A5DA0"/>
    <w:rsid w:val="002D056D"/>
    <w:rsid w:val="002E4328"/>
    <w:rsid w:val="002F1236"/>
    <w:rsid w:val="002F409D"/>
    <w:rsid w:val="00314514"/>
    <w:rsid w:val="003215DC"/>
    <w:rsid w:val="00326D26"/>
    <w:rsid w:val="00327B99"/>
    <w:rsid w:val="003303AE"/>
    <w:rsid w:val="003465B4"/>
    <w:rsid w:val="00371CDD"/>
    <w:rsid w:val="0038733D"/>
    <w:rsid w:val="003916E1"/>
    <w:rsid w:val="003A1537"/>
    <w:rsid w:val="003A4CB5"/>
    <w:rsid w:val="003A7C8B"/>
    <w:rsid w:val="003B1DC5"/>
    <w:rsid w:val="003C0603"/>
    <w:rsid w:val="003C1F28"/>
    <w:rsid w:val="003D4B7A"/>
    <w:rsid w:val="003E2AA8"/>
    <w:rsid w:val="003E3DE6"/>
    <w:rsid w:val="003E5674"/>
    <w:rsid w:val="00411BFF"/>
    <w:rsid w:val="0041755D"/>
    <w:rsid w:val="004216D4"/>
    <w:rsid w:val="004264E1"/>
    <w:rsid w:val="00427E8F"/>
    <w:rsid w:val="0044016E"/>
    <w:rsid w:val="00441080"/>
    <w:rsid w:val="0046324E"/>
    <w:rsid w:val="00490E63"/>
    <w:rsid w:val="004B11DA"/>
    <w:rsid w:val="004F505E"/>
    <w:rsid w:val="00507971"/>
    <w:rsid w:val="0052074F"/>
    <w:rsid w:val="00551EF0"/>
    <w:rsid w:val="00552A57"/>
    <w:rsid w:val="00556C09"/>
    <w:rsid w:val="00565449"/>
    <w:rsid w:val="00566110"/>
    <w:rsid w:val="005A2141"/>
    <w:rsid w:val="005A371E"/>
    <w:rsid w:val="005A69C8"/>
    <w:rsid w:val="005A75F7"/>
    <w:rsid w:val="005C3353"/>
    <w:rsid w:val="005C76AB"/>
    <w:rsid w:val="005E60E9"/>
    <w:rsid w:val="005F2A48"/>
    <w:rsid w:val="005F4AFC"/>
    <w:rsid w:val="006041FA"/>
    <w:rsid w:val="00616B65"/>
    <w:rsid w:val="006711AA"/>
    <w:rsid w:val="0068154E"/>
    <w:rsid w:val="00693CE5"/>
    <w:rsid w:val="0069600C"/>
    <w:rsid w:val="006A0098"/>
    <w:rsid w:val="006A4D87"/>
    <w:rsid w:val="006B4B67"/>
    <w:rsid w:val="006C28BE"/>
    <w:rsid w:val="006E1B47"/>
    <w:rsid w:val="006E23D7"/>
    <w:rsid w:val="006E6A96"/>
    <w:rsid w:val="006E6DC7"/>
    <w:rsid w:val="006F1170"/>
    <w:rsid w:val="0072063A"/>
    <w:rsid w:val="00727860"/>
    <w:rsid w:val="007327C3"/>
    <w:rsid w:val="0073592B"/>
    <w:rsid w:val="00747A6D"/>
    <w:rsid w:val="00767592"/>
    <w:rsid w:val="00785EBE"/>
    <w:rsid w:val="007904E7"/>
    <w:rsid w:val="00792A3B"/>
    <w:rsid w:val="007971D0"/>
    <w:rsid w:val="007B5025"/>
    <w:rsid w:val="007C0B42"/>
    <w:rsid w:val="007C6A80"/>
    <w:rsid w:val="007D36FD"/>
    <w:rsid w:val="007E7359"/>
    <w:rsid w:val="007F0900"/>
    <w:rsid w:val="00800E4B"/>
    <w:rsid w:val="0080597E"/>
    <w:rsid w:val="00807664"/>
    <w:rsid w:val="00810541"/>
    <w:rsid w:val="00811ABC"/>
    <w:rsid w:val="0081545D"/>
    <w:rsid w:val="00841876"/>
    <w:rsid w:val="0084547F"/>
    <w:rsid w:val="00860290"/>
    <w:rsid w:val="0086305F"/>
    <w:rsid w:val="00867EFA"/>
    <w:rsid w:val="008729BB"/>
    <w:rsid w:val="00885FDE"/>
    <w:rsid w:val="008C0C82"/>
    <w:rsid w:val="008C2153"/>
    <w:rsid w:val="008D5BF7"/>
    <w:rsid w:val="008F07F9"/>
    <w:rsid w:val="00910252"/>
    <w:rsid w:val="009104E6"/>
    <w:rsid w:val="009121CC"/>
    <w:rsid w:val="00923886"/>
    <w:rsid w:val="009435FC"/>
    <w:rsid w:val="009477A4"/>
    <w:rsid w:val="00960BE1"/>
    <w:rsid w:val="00972F1B"/>
    <w:rsid w:val="00975120"/>
    <w:rsid w:val="0097699C"/>
    <w:rsid w:val="00985206"/>
    <w:rsid w:val="009977C8"/>
    <w:rsid w:val="009A6145"/>
    <w:rsid w:val="009C32BA"/>
    <w:rsid w:val="009C5E13"/>
    <w:rsid w:val="009D3C65"/>
    <w:rsid w:val="009F226B"/>
    <w:rsid w:val="00A0301E"/>
    <w:rsid w:val="00A10966"/>
    <w:rsid w:val="00A17CCC"/>
    <w:rsid w:val="00A300BE"/>
    <w:rsid w:val="00A44564"/>
    <w:rsid w:val="00A63827"/>
    <w:rsid w:val="00A66FEC"/>
    <w:rsid w:val="00A67FB8"/>
    <w:rsid w:val="00A8610F"/>
    <w:rsid w:val="00A91F6E"/>
    <w:rsid w:val="00A929A9"/>
    <w:rsid w:val="00A96605"/>
    <w:rsid w:val="00AA45EB"/>
    <w:rsid w:val="00AE38B1"/>
    <w:rsid w:val="00AE53A0"/>
    <w:rsid w:val="00B0126B"/>
    <w:rsid w:val="00B0664D"/>
    <w:rsid w:val="00B223CB"/>
    <w:rsid w:val="00B67C7B"/>
    <w:rsid w:val="00B8721E"/>
    <w:rsid w:val="00B96870"/>
    <w:rsid w:val="00BB2563"/>
    <w:rsid w:val="00BD7EC4"/>
    <w:rsid w:val="00BE0969"/>
    <w:rsid w:val="00BE1E5F"/>
    <w:rsid w:val="00BF0392"/>
    <w:rsid w:val="00BF078C"/>
    <w:rsid w:val="00BF2679"/>
    <w:rsid w:val="00BF3407"/>
    <w:rsid w:val="00C022E6"/>
    <w:rsid w:val="00C44CD0"/>
    <w:rsid w:val="00C516D8"/>
    <w:rsid w:val="00C63454"/>
    <w:rsid w:val="00C73487"/>
    <w:rsid w:val="00C90321"/>
    <w:rsid w:val="00C94B69"/>
    <w:rsid w:val="00CA305D"/>
    <w:rsid w:val="00CE6B61"/>
    <w:rsid w:val="00D00B4C"/>
    <w:rsid w:val="00D0144C"/>
    <w:rsid w:val="00D049FA"/>
    <w:rsid w:val="00D1643D"/>
    <w:rsid w:val="00D213CD"/>
    <w:rsid w:val="00D216AC"/>
    <w:rsid w:val="00D633D2"/>
    <w:rsid w:val="00D74A39"/>
    <w:rsid w:val="00D75933"/>
    <w:rsid w:val="00D76822"/>
    <w:rsid w:val="00D83442"/>
    <w:rsid w:val="00D866D0"/>
    <w:rsid w:val="00D87513"/>
    <w:rsid w:val="00DA389D"/>
    <w:rsid w:val="00DE16B8"/>
    <w:rsid w:val="00DE4161"/>
    <w:rsid w:val="00DF495D"/>
    <w:rsid w:val="00DF4DAD"/>
    <w:rsid w:val="00E00C1F"/>
    <w:rsid w:val="00E04098"/>
    <w:rsid w:val="00E077A7"/>
    <w:rsid w:val="00E201A8"/>
    <w:rsid w:val="00E32E5C"/>
    <w:rsid w:val="00E43EBB"/>
    <w:rsid w:val="00E714EF"/>
    <w:rsid w:val="00EC2915"/>
    <w:rsid w:val="00EC5C32"/>
    <w:rsid w:val="00ED7537"/>
    <w:rsid w:val="00F1251E"/>
    <w:rsid w:val="00F12B5D"/>
    <w:rsid w:val="00F171AA"/>
    <w:rsid w:val="00F45274"/>
    <w:rsid w:val="00F82CF1"/>
    <w:rsid w:val="00F85A7D"/>
    <w:rsid w:val="00F90C81"/>
    <w:rsid w:val="00FA4061"/>
    <w:rsid w:val="00FB50CC"/>
    <w:rsid w:val="00FC41E3"/>
    <w:rsid w:val="00FD1DF0"/>
    <w:rsid w:val="00FD47BC"/>
    <w:rsid w:val="00FD5305"/>
    <w:rsid w:val="00FE3113"/>
    <w:rsid w:val="00FF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A0098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A0098"/>
    <w:rPr>
      <w:sz w:val="32"/>
    </w:rPr>
  </w:style>
  <w:style w:type="paragraph" w:customStyle="1" w:styleId="ConsPlusTitle">
    <w:name w:val="ConsPlusTitle"/>
    <w:rsid w:val="006A00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F0D-2418-4CD1-B1C6-620BAE38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679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9</cp:revision>
  <cp:lastPrinted>2020-11-27T13:15:00Z</cp:lastPrinted>
  <dcterms:created xsi:type="dcterms:W3CDTF">2020-11-12T09:50:00Z</dcterms:created>
  <dcterms:modified xsi:type="dcterms:W3CDTF">2020-12-01T09:59:00Z</dcterms:modified>
</cp:coreProperties>
</file>